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40"/>
        </w:rPr>
        <w:t xml:space="preserve">2019 산재노동자 지원사업 </w:t>
      </w: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40"/>
        </w:rPr>
        <w:t xml:space="preserve">수령 확인서 </w:t>
      </w:r>
    </w:p>
    <w:p>
      <w:pPr>
        <w:pStyle w:val="0"/>
        <w:widowControl w:val="off"/>
        <w:rPr>
          <w:rFonts w:ascii="휴먼고딕" w:eastAsia="휴먼고딕"/>
          <w:color w:val="000000"/>
          <w:sz w:val="30"/>
        </w:rPr>
      </w:pPr>
    </w:p>
    <w:p>
      <w:pPr>
        <w:pStyle w:val="0"/>
        <w:widowControl w:val="off"/>
      </w:pPr>
      <w:r>
        <w:rPr>
          <w:rFonts w:ascii="휴먼고딕" w:eastAsia="휴먼고딕"/>
          <w:sz w:val="26"/>
        </w:rPr>
        <w:t xml:space="preserve">1. 2019 산재노동자 지원사업에 선정되었습니다. </w:t>
      </w:r>
    </w:p>
    <w:p>
      <w:pPr>
        <w:pStyle w:val="0"/>
        <w:widowControl w:val="off"/>
      </w:pPr>
      <w:r>
        <w:rPr>
          <w:rFonts w:ascii="휴먼고딕" w:eastAsia="휴먼고딕"/>
          <w:sz w:val="26"/>
        </w:rPr>
        <w:t xml:space="preserve">2. 본 사업은 아름다운재단의 후원으로 이뤄집니다. 2020년에도 더 많은 산재노동자를 지원하기 위해 설문지와 인터뷰를 요청할 수 있습니다. 인터뷰시 소정의 사례비(10만원)가 지급됩니다.  </w:t>
      </w:r>
    </w:p>
    <w:p>
      <w:pPr>
        <w:pStyle w:val="0"/>
        <w:widowControl w:val="off"/>
      </w:pPr>
      <w:r>
        <w:rPr>
          <w:rFonts w:ascii="휴먼고딕" w:eastAsia="휴먼고딕"/>
          <w:sz w:val="26"/>
        </w:rPr>
        <w:t xml:space="preserve">3. 본 사업에 제출된 개인정보는 본 사업 이외의 목적으로 사용되지 않습니다. </w:t>
      </w:r>
    </w:p>
    <w:p>
      <w:pPr>
        <w:pStyle w:val="0"/>
        <w:widowControl w:val="off"/>
      </w:pPr>
      <w:r>
        <w:rPr>
          <w:rFonts w:ascii="휴먼고딕" w:eastAsia="휴먼고딕"/>
          <w:sz w:val="26"/>
        </w:rPr>
        <w:t>4. 위의 내용을 모두 확인하셨다면 지원금 지급을 위해 아래의 내용을 작성해주시길 바랍니다.</w:t>
      </w:r>
    </w:p>
    <w:p>
      <w:pPr>
        <w:pStyle w:val="0"/>
        <w:widowControl w:val="off"/>
        <w:rPr>
          <w:rFonts w:ascii="휴먼고딕" w:eastAsia="휴먼고딕"/>
          <w:color w:val="000000"/>
          <w:sz w:val="26"/>
        </w:rPr>
      </w:pPr>
    </w:p>
    <w:p>
      <w:pPr>
        <w:pStyle w:val="0"/>
        <w:widowControl w:val="off"/>
        <w:wordWrap w:val="1"/>
        <w:jc w:val="center"/>
        <w:rPr>
          <w:rFonts w:ascii="휴먼고딕" w:eastAsia="휴먼고딕"/>
          <w:color w:val="000000"/>
          <w:sz w:val="30"/>
        </w:rPr>
      </w:pP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26"/>
        </w:rPr>
        <w:t>2019년    월    일</w:t>
      </w:r>
    </w:p>
    <w:p>
      <w:pPr>
        <w:pStyle w:val="0"/>
        <w:widowControl w:val="off"/>
        <w:wordWrap w:val="1"/>
        <w:jc w:val="center"/>
        <w:rPr>
          <w:rFonts w:ascii="휴먼고딕" w:eastAsia="휴먼고딕"/>
          <w:color w:val="000000"/>
          <w:sz w:val="26"/>
        </w:rPr>
      </w:pP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26"/>
        </w:rPr>
        <w:t>본인은 위와 같은 내용에 동의합니다. 성명         (서명)</w:t>
      </w:r>
    </w:p>
    <w:p>
      <w:pPr>
        <w:pStyle w:val="0"/>
        <w:widowControl w:val="off"/>
        <w:wordWrap w:val="1"/>
        <w:jc w:val="center"/>
        <w:rPr>
          <w:rFonts w:ascii="휴먼고딕" w:eastAsia="휴먼고딕"/>
          <w:color w:val="000000"/>
          <w:sz w:val="30"/>
        </w:rPr>
      </w:pPr>
    </w:p>
    <w:tbl>
      <w:tblPr>
        <w:tblOverlap w:val="never"/>
        <w:tblW w:w="8391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4195"/>
        <w:gridCol w:w="4195"/>
      </w:tblGrid>
      <w:tr>
        <w:trPr>
          <w:trHeight w:val="56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>성   명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  <w:tr>
        <w:trPr>
          <w:trHeight w:val="56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>수 령 액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  <w:tr>
        <w:trPr>
          <w:trHeight w:val="56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>주민등록번호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  <w:tr>
        <w:trPr>
          <w:trHeight w:val="56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>은 행 명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  <w:tr>
        <w:trPr>
          <w:trHeight w:val="256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>계좌번호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  <w:tr>
        <w:trPr>
          <w:trHeight w:val="0"/>
        </w:trPr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sz w:val="30"/>
              </w:rPr>
              <w:t xml:space="preserve">연락처 </w:t>
            </w:r>
          </w:p>
        </w:tc>
        <w:tc>
          <w:tcPr>
            <w:tcW w:w="419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  <w:rPr>
                <w:color w:val="000000"/>
                <w:sz w:val="30"/>
              </w:rPr>
            </w:pPr>
          </w:p>
        </w:tc>
      </w:tr>
    </w:tbl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wordWrap w:val="1"/>
        <w:jc w:val="center"/>
        <w:rPr>
          <w:rFonts w:ascii="휴먼고딕" w:eastAsia="휴먼고딕"/>
          <w:color w:val="000000"/>
          <w:sz w:val="30"/>
        </w:rPr>
      </w:pP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30"/>
        </w:rPr>
        <w:t>서식의 공란을 기재한 후 통장사본과 함께</w:t>
      </w: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30"/>
        </w:rPr>
        <w:t>2019.5.31(금)까지 메일(laborhealthapply.gmail.com)이나</w:t>
      </w: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30"/>
        </w:rPr>
        <w:t>팩스(02-6944-9055)로 보내주시길 바랍니다.</w:t>
      </w:r>
    </w:p>
    <w:p>
      <w:pPr>
        <w:pStyle w:val="0"/>
        <w:widowControl w:val="off"/>
        <w:wordWrap w:val="1"/>
        <w:jc w:val="center"/>
      </w:pPr>
      <w:r>
        <w:rPr>
          <w:rFonts w:ascii="휴먼고딕" w:eastAsia="휴먼고딕"/>
          <w:sz w:val="30"/>
        </w:rPr>
        <w:t>지원금은 6월 3일 입금될 예정입니다.</w:t>
      </w:r>
    </w:p>
    <w:sectPr>
      <w:headerReference r:id="rId1" w:type="default"/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header1.xml><?xml version="1.0" encoding="utf-8"?>
<w:hdr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p>
    <w:pPr>
      <w:pStyle w:val="10"/>
      <w:widowControl w:val="off"/>
      <w:pBdr>
        <w:top w:val="none" w:color="000000" w:sz="2" w:space="3"/>
        <w:left w:val="none" w:color="000000" w:sz="2" w:space="3"/>
        <w:bottom w:val="none" w:color="000000" w:sz="2" w:space="3"/>
        <w:right w:val="none" w:color="000000" w:sz="2" w:space="3"/>
      </w:pBdr>
    </w:pPr>
    <w:r>
      <w:drawing>
        <wp:inline distT="0" distB="0" distL="0" distR="0">
          <wp:extent cx="2096262" cy="400304"/>
          <wp:effectExtent l="0" t="0" r="0" b="0"/>
          <wp:docPr id="1" name="그림 %d 1"/>
          <wp:cNvGraphicFramePr/>
          <a:graphic>
            <a:graphicData uri="http://schemas.openxmlformats.org/drawingml/2006/picture">
              <pic:pic>
                <pic:nvPicPr>
                  <pic:cNvPr id="0" name="C:\Users\정우준\AppData\Local\Temp\Hnc\BinData\EMB0000251023e5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6262" cy="400304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character" w:styleId="9">
    <w:name w:val="쪽 번호"/>
    <w:uiPriority w:val="9"/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14">
    <w:name w:val="차례 제목"/>
    <w:uiPriority w:val="14"/>
    <w:pPr>
      <w:widowControl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/>
      <w:autoSpaceDN/>
      <w:snapToGrid/>
      <w:spacing w:before="240" w:after="60" w:line="384" w:lineRule="auto"/>
      <w:ind w:left="0" w:right="0" w:firstLine="0"/>
      <w:jc w:val="left"/>
      <w:textAlignment w:val="baseline"/>
    </w:pPr>
    <w:rPr>
      <w:rFonts w:ascii="함초롬돋움" w:eastAsia="함초롬돋움"/>
      <w:color w:val="2e74b5"/>
      <w:sz w:val="32"/>
      <w:shd w:val="clear" w:color="000000"/>
    </w:rPr>
  </w:style>
  <w:style w:type="paragraph" w:styleId="15">
    <w:name w:val="차례 1"/>
    <w:uiPriority w:val="15"/>
    <w:pPr>
      <w:widowControl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/>
      <w:autoSpaceDN/>
      <w:snapToGrid/>
      <w:spacing w:before="0" w:after="140" w:line="384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000000"/>
    </w:rPr>
  </w:style>
  <w:style w:type="paragraph" w:styleId="16">
    <w:name w:val="차례 2"/>
    <w:uiPriority w:val="16"/>
    <w:pPr>
      <w:widowControl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/>
      <w:autoSpaceDN/>
      <w:snapToGrid/>
      <w:spacing w:before="0" w:after="140" w:line="384" w:lineRule="auto"/>
      <w:ind w:left="22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000000"/>
    </w:rPr>
  </w:style>
  <w:style w:type="paragraph" w:styleId="17">
    <w:name w:val="차례 3"/>
    <w:uiPriority w:val="17"/>
    <w:pPr>
      <w:widowControl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/>
      <w:autoSpaceDN/>
      <w:snapToGrid/>
      <w:spacing w:before="0" w:after="140" w:line="384" w:lineRule="auto"/>
      <w:ind w:left="440" w:right="0" w:firstLine="0"/>
      <w:jc w:val="left"/>
      <w:textAlignment w:val="baseline"/>
    </w:pPr>
    <w:rPr>
      <w:rFonts w:ascii="함초롬돋움" w:eastAsia="함초롬돋움"/>
      <w:color w:val="000000"/>
      <w:sz w:val="22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header" Target="header1.xml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word/_rels/header1.xml.rels><?xml version="1.0" encoding="UTF-8" standalone="yes" ?><Relationships xmlns="http://schemas.openxmlformats.org/package/2006/relationships"><Relationship Id="rId1" Type="http://schemas.openxmlformats.org/officeDocument/2006/relationships/image" Target="media/image0.png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산재노동자 지원사업 </dc:title>
  <dc:creator>정우준</dc:creator>
  <cp:lastModifiedBy>정우준</cp:lastModifiedBy>
  <dcterms:created xsi:type="dcterms:W3CDTF">2019-05-29T02:44:14.567</dcterms:created>
  <dcterms:modified xsi:type="dcterms:W3CDTF">2019-05-29T04:08:28.088</dcterms:modified>
</cp:coreProperties>
</file>